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96C" w:rsidRPr="00BC1FA0" w:rsidRDefault="0086296C" w:rsidP="0086296C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Приложение №5</w:t>
      </w:r>
    </w:p>
    <w:p w:rsidR="0086296C" w:rsidRPr="00BC1FA0" w:rsidRDefault="0086296C" w:rsidP="0086296C">
      <w:pPr>
        <w:spacing w:after="0" w:line="240" w:lineRule="auto"/>
        <w:ind w:right="252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 w:rsidR="00A14E8F">
        <w:rPr>
          <w:rFonts w:ascii="Tahoma" w:hAnsi="Tahoma" w:cs="Tahoma"/>
          <w:szCs w:val="20"/>
        </w:rPr>
        <w:t xml:space="preserve">                     к договору</w:t>
      </w:r>
      <w:r w:rsidRPr="00BC1FA0">
        <w:rPr>
          <w:rFonts w:ascii="Tahoma" w:hAnsi="Tahoma" w:cs="Tahoma"/>
          <w:szCs w:val="20"/>
        </w:rPr>
        <w:t xml:space="preserve">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86296C" w:rsidRDefault="0086296C" w:rsidP="0086296C">
      <w:pPr>
        <w:pStyle w:val="2"/>
        <w:spacing w:after="0" w:line="240" w:lineRule="auto"/>
        <w:ind w:right="213"/>
        <w:jc w:val="right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</w:t>
      </w:r>
      <w:r w:rsidRPr="00BC1FA0">
        <w:rPr>
          <w:rFonts w:cs="Tahoma"/>
          <w:szCs w:val="20"/>
        </w:rPr>
        <w:t>от «___»______________</w:t>
      </w:r>
      <w:r w:rsidR="00A14E8F">
        <w:rPr>
          <w:rFonts w:cs="Tahoma"/>
          <w:szCs w:val="20"/>
        </w:rPr>
        <w:t xml:space="preserve"> 202</w:t>
      </w:r>
      <w:r w:rsidR="00A14E8F">
        <w:rPr>
          <w:rFonts w:cs="Tahoma"/>
          <w:szCs w:val="20"/>
          <w:lang w:val="ru-RU"/>
        </w:rPr>
        <w:t>5</w:t>
      </w:r>
      <w:r>
        <w:rPr>
          <w:rFonts w:cs="Tahoma"/>
          <w:szCs w:val="20"/>
        </w:rPr>
        <w:t xml:space="preserve"> </w:t>
      </w:r>
      <w:r w:rsidRPr="00BC1FA0">
        <w:rPr>
          <w:rFonts w:cs="Tahoma"/>
          <w:szCs w:val="20"/>
        </w:rPr>
        <w:t>г.</w:t>
      </w:r>
      <w:r>
        <w:rPr>
          <w:rFonts w:cs="Tahoma"/>
          <w:szCs w:val="20"/>
          <w:lang w:val="ru-RU"/>
        </w:rPr>
        <w:t xml:space="preserve"> </w:t>
      </w:r>
      <w:r w:rsidRPr="00BC1FA0">
        <w:rPr>
          <w:rFonts w:cs="Tahoma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rFonts w:cs="Tahoma"/>
          <w:szCs w:val="20"/>
        </w:rPr>
        <w:t xml:space="preserve">                         </w:t>
      </w:r>
      <w:r>
        <w:rPr>
          <w:rFonts w:cs="Tahoma"/>
          <w:szCs w:val="20"/>
          <w:lang w:val="ru-RU"/>
        </w:rPr>
        <w:t xml:space="preserve">                                 </w:t>
      </w:r>
      <w:r w:rsidRPr="00BC1FA0">
        <w:rPr>
          <w:rFonts w:cs="Tahoma"/>
          <w:szCs w:val="20"/>
        </w:rPr>
        <w:t>№______________________________________</w:t>
      </w:r>
    </w:p>
    <w:p w:rsidR="0086296C" w:rsidRPr="00BC1FA0" w:rsidRDefault="0086296C" w:rsidP="0086296C">
      <w:pPr>
        <w:pStyle w:val="2"/>
        <w:spacing w:after="0" w:line="240" w:lineRule="auto"/>
        <w:ind w:right="213"/>
        <w:jc w:val="center"/>
        <w:rPr>
          <w:rFonts w:cs="Tahoma"/>
          <w:b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</w:r>
      <w:r>
        <w:rPr>
          <w:rFonts w:ascii="Tahoma" w:hAnsi="Tahoma" w:cs="Tahoma"/>
          <w:szCs w:val="20"/>
        </w:rPr>
        <w:tab/>
        <w:t>Акт некачественного оказания услуг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Настоящий акт составлен предствителем________________________________________________________________________________________________________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 представителем____________________________________________________________________________________________________________________________</w:t>
      </w:r>
    </w:p>
    <w:p w:rsidR="0086296C" w:rsidRDefault="0086296C" w:rsidP="0086296C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 том, что на «_____» часов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______________20___года у Заказчика имеются следующие замечания к качеству оказываемых Исполнителем услуг: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0"/>
        <w:gridCol w:w="3550"/>
        <w:gridCol w:w="2654"/>
        <w:gridCol w:w="2406"/>
        <w:gridCol w:w="2416"/>
        <w:gridCol w:w="2654"/>
      </w:tblGrid>
      <w:tr w:rsidR="0086296C" w:rsidTr="00966C9B">
        <w:trPr>
          <w:trHeight w:val="1260"/>
        </w:trPr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 п/п</w:t>
            </w: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Замечания к оказываемым Исполнителем услугам (в свободной форме с указанием места нахождения)</w:t>
            </w:r>
          </w:p>
        </w:tc>
        <w:tc>
          <w:tcPr>
            <w:tcW w:w="2654" w:type="dxa"/>
          </w:tcPr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Срок, предоставляемый для исправления выявленных замечаний (дата и время истечения срока)</w:t>
            </w: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Наличие замечаний по истечении времени, предоставленного для исправления</w:t>
            </w:r>
          </w:p>
        </w:tc>
        <w:tc>
          <w:tcPr>
            <w:tcW w:w="2654" w:type="dxa"/>
          </w:tcPr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Замечание обосновано/</w:t>
            </w:r>
            <w:proofErr w:type="spellStart"/>
            <w:r>
              <w:rPr>
                <w:rFonts w:ascii="Tahoma" w:hAnsi="Tahoma" w:cs="Tahoma"/>
                <w:szCs w:val="20"/>
              </w:rPr>
              <w:t>необосновано</w:t>
            </w:r>
            <w:proofErr w:type="spellEnd"/>
          </w:p>
          <w:p w:rsidR="0086296C" w:rsidRDefault="0086296C" w:rsidP="00966C9B">
            <w:pPr>
              <w:spacing w:after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(подпись сотрудника)</w:t>
            </w:r>
          </w:p>
        </w:tc>
      </w:tr>
      <w:tr w:rsidR="0086296C" w:rsidTr="00966C9B"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  <w:tr w:rsidR="0086296C" w:rsidTr="00966C9B"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  <w:tr w:rsidR="0086296C" w:rsidTr="00966C9B">
        <w:trPr>
          <w:trHeight w:val="70"/>
        </w:trPr>
        <w:tc>
          <w:tcPr>
            <w:tcW w:w="88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3550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0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416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2654" w:type="dxa"/>
          </w:tcPr>
          <w:p w:rsidR="0086296C" w:rsidRDefault="0086296C" w:rsidP="00966C9B">
            <w:pPr>
              <w:rPr>
                <w:rFonts w:ascii="Tahoma" w:hAnsi="Tahoma" w:cs="Tahoma"/>
                <w:szCs w:val="20"/>
              </w:rPr>
            </w:pPr>
          </w:p>
        </w:tc>
      </w:tr>
    </w:tbl>
    <w:p w:rsidR="0086296C" w:rsidRPr="00BC1FA0" w:rsidRDefault="0086296C" w:rsidP="0086296C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86296C" w:rsidTr="00966C9B">
        <w:tc>
          <w:tcPr>
            <w:tcW w:w="4928" w:type="dxa"/>
          </w:tcPr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                         /</w:t>
            </w:r>
          </w:p>
          <w:p w:rsidR="0086296C" w:rsidRDefault="0086296C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</w:t>
            </w:r>
            <w:r w:rsidR="00A14E8F">
              <w:rPr>
                <w:rFonts w:ascii="Tahoma" w:eastAsia="Times New Roman" w:hAnsi="Tahoma" w:cs="Tahoma"/>
                <w:spacing w:val="-3"/>
                <w:szCs w:val="20"/>
              </w:rPr>
              <w:t>____»  ____________________ 2025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  <w:tc>
          <w:tcPr>
            <w:tcW w:w="5299" w:type="dxa"/>
          </w:tcPr>
          <w:p w:rsidR="0086296C" w:rsidRDefault="0086296C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86296C" w:rsidRDefault="0086296C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И.А./</w:t>
            </w:r>
          </w:p>
          <w:p w:rsidR="0086296C" w:rsidRDefault="0086296C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86296C" w:rsidRDefault="00A14E8F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«_____»  _________________ 2025 </w:t>
            </w:r>
            <w:bookmarkStart w:id="0" w:name="_GoBack"/>
            <w:bookmarkEnd w:id="0"/>
            <w:r w:rsidR="0086296C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</w:tr>
    </w:tbl>
    <w:p w:rsidR="0086296C" w:rsidRDefault="0086296C" w:rsidP="0086296C"/>
    <w:p w:rsidR="0086296C" w:rsidRDefault="0086296C" w:rsidP="0086296C">
      <w:pPr>
        <w:rPr>
          <w:rFonts w:ascii="Tahoma" w:hAnsi="Tahoma" w:cs="Tahoma"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</w:p>
    <w:p w:rsidR="0086296C" w:rsidRDefault="0086296C" w:rsidP="0086296C">
      <w:pPr>
        <w:rPr>
          <w:rFonts w:ascii="Tahoma" w:hAnsi="Tahoma" w:cs="Tahoma"/>
          <w:szCs w:val="20"/>
        </w:rPr>
      </w:pPr>
    </w:p>
    <w:p w:rsidR="006C6541" w:rsidRDefault="006C6541"/>
    <w:sectPr w:rsidR="006C6541" w:rsidSect="0086296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6C"/>
    <w:rsid w:val="006C6541"/>
    <w:rsid w:val="0086296C"/>
    <w:rsid w:val="00A1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9E28D"/>
  <w15:chartTrackingRefBased/>
  <w15:docId w15:val="{E0F8AD73-46CD-484F-A6FE-BF6946555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96C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6296C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86296C"/>
    <w:rPr>
      <w:rFonts w:ascii="Tahoma" w:eastAsia="Times New Roman" w:hAnsi="Tahoma" w:cs="Times New Roman"/>
      <w:sz w:val="20"/>
      <w:szCs w:val="24"/>
      <w:lang w:val="x-none" w:eastAsia="x-none"/>
    </w:rPr>
  </w:style>
  <w:style w:type="table" w:styleId="a3">
    <w:name w:val="Table Grid"/>
    <w:basedOn w:val="a1"/>
    <w:uiPriority w:val="39"/>
    <w:rsid w:val="0086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>HP Inc.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2</cp:revision>
  <dcterms:created xsi:type="dcterms:W3CDTF">2024-09-06T09:38:00Z</dcterms:created>
  <dcterms:modified xsi:type="dcterms:W3CDTF">2025-10-01T08:54:00Z</dcterms:modified>
</cp:coreProperties>
</file>